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D4" w:rsidRDefault="00100BD4" w:rsidP="00100BD4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</w:t>
      </w:r>
    </w:p>
    <w:p w:rsidR="00100BD4" w:rsidRDefault="00100BD4" w:rsidP="00100BD4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100BD4" w:rsidRDefault="00100BD4" w:rsidP="00100BD4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100BD4" w:rsidRDefault="00100BD4" w:rsidP="00100BD4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July 11</w:t>
      </w:r>
      <w:r>
        <w:rPr>
          <w:b/>
          <w:sz w:val="40"/>
          <w:szCs w:val="40"/>
        </w:rPr>
        <w:t>, 2013</w:t>
      </w:r>
    </w:p>
    <w:p w:rsidR="00100BD4" w:rsidRDefault="00100BD4" w:rsidP="00100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00BD4" w:rsidRDefault="00100BD4" w:rsidP="00100BD4">
      <w:pPr>
        <w:spacing w:after="0" w:line="240" w:lineRule="auto"/>
        <w:rPr>
          <w:b/>
          <w:sz w:val="24"/>
          <w:szCs w:val="24"/>
        </w:rPr>
      </w:pPr>
    </w:p>
    <w:p w:rsidR="00100BD4" w:rsidRDefault="00100BD4" w:rsidP="00100BD4">
      <w:pPr>
        <w:spacing w:after="0" w:line="240" w:lineRule="auto"/>
      </w:pPr>
      <w:r>
        <w:rPr>
          <w:b/>
        </w:rPr>
        <w:t xml:space="preserve"> 1.</w:t>
      </w:r>
      <w:r>
        <w:rPr>
          <w:b/>
        </w:rPr>
        <w:tab/>
      </w:r>
      <w:r>
        <w:t>Meeting Called to Order.</w:t>
      </w:r>
    </w:p>
    <w:p w:rsidR="00100BD4" w:rsidRDefault="00100BD4" w:rsidP="00100BD4">
      <w:pPr>
        <w:spacing w:after="0" w:line="240" w:lineRule="auto"/>
      </w:pPr>
    </w:p>
    <w:p w:rsidR="00100BD4" w:rsidRDefault="00100BD4" w:rsidP="00100BD4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2.</w:t>
      </w:r>
      <w:r>
        <w:rPr>
          <w:b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 xml:space="preserve">Adequate notice of this meeting had been provided in accordance with the Open Public </w:t>
      </w:r>
      <w:r>
        <w:rPr>
          <w:rFonts w:ascii="Calibri" w:hAnsi="Calibri"/>
          <w:b w:val="0"/>
          <w:bCs w:val="0"/>
          <w:sz w:val="22"/>
          <w:szCs w:val="22"/>
        </w:rPr>
        <w:tab/>
        <w:t>Meetings Act.</w:t>
      </w:r>
    </w:p>
    <w:p w:rsidR="00100BD4" w:rsidRDefault="00100BD4" w:rsidP="00100BD4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100BD4" w:rsidRDefault="00100BD4" w:rsidP="00100BD4">
      <w:pPr>
        <w:spacing w:after="0" w:line="240" w:lineRule="auto"/>
      </w:pPr>
      <w:r>
        <w:t xml:space="preserve"> </w:t>
      </w:r>
      <w:r>
        <w:rPr>
          <w:b/>
        </w:rPr>
        <w:t>3.</w:t>
      </w:r>
      <w:r>
        <w:rPr>
          <w:b/>
        </w:rPr>
        <w:tab/>
      </w:r>
      <w:r>
        <w:t>Salute to the American Flag</w:t>
      </w:r>
    </w:p>
    <w:p w:rsidR="00100BD4" w:rsidRDefault="00100BD4" w:rsidP="00100BD4">
      <w:pPr>
        <w:spacing w:after="0" w:line="240" w:lineRule="auto"/>
      </w:pPr>
    </w:p>
    <w:p w:rsidR="00100BD4" w:rsidRDefault="00100BD4" w:rsidP="00100BD4">
      <w:pPr>
        <w:spacing w:after="0" w:line="240" w:lineRule="auto"/>
      </w:pPr>
      <w:r>
        <w:rPr>
          <w:b/>
        </w:rPr>
        <w:t xml:space="preserve"> 4.</w:t>
      </w:r>
      <w:r>
        <w:rPr>
          <w:b/>
        </w:rPr>
        <w:tab/>
      </w:r>
      <w:r>
        <w:t>Roll call of Board Members Present</w:t>
      </w:r>
    </w:p>
    <w:p w:rsidR="00100BD4" w:rsidRDefault="00100BD4" w:rsidP="00100BD4">
      <w:pPr>
        <w:spacing w:after="0" w:line="240" w:lineRule="auto"/>
      </w:pPr>
      <w:r>
        <w:rPr>
          <w:b/>
        </w:rPr>
        <w:tab/>
      </w:r>
    </w:p>
    <w:p w:rsidR="00100BD4" w:rsidRDefault="00100BD4" w:rsidP="00100BD4">
      <w:pPr>
        <w:spacing w:after="0" w:line="240" w:lineRule="auto"/>
        <w:rPr>
          <w:b/>
        </w:rPr>
      </w:pPr>
      <w:r>
        <w:rPr>
          <w:b/>
        </w:rPr>
        <w:t xml:space="preserve"> 5. </w:t>
      </w:r>
      <w:r>
        <w:rPr>
          <w:b/>
        </w:rPr>
        <w:tab/>
      </w:r>
      <w:r>
        <w:rPr>
          <w:b/>
          <w:u w:val="single"/>
        </w:rPr>
        <w:t>Minutes</w:t>
      </w:r>
      <w:r>
        <w:rPr>
          <w:b/>
        </w:rPr>
        <w:t>: (Sent via E-mail)</w:t>
      </w:r>
    </w:p>
    <w:p w:rsidR="00100BD4" w:rsidRDefault="00100BD4" w:rsidP="00100BD4">
      <w:pPr>
        <w:spacing w:after="0" w:line="240" w:lineRule="auto"/>
        <w:rPr>
          <w:b/>
        </w:rPr>
      </w:pPr>
    </w:p>
    <w:p w:rsidR="00100BD4" w:rsidRDefault="00100BD4" w:rsidP="00100B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Meeting of </w:t>
      </w:r>
      <w:r>
        <w:t>June 20</w:t>
      </w:r>
      <w:r>
        <w:t>, 2013</w:t>
      </w:r>
    </w:p>
    <w:p w:rsidR="00100BD4" w:rsidRDefault="00100BD4" w:rsidP="00100BD4">
      <w:pPr>
        <w:spacing w:after="0" w:line="240" w:lineRule="auto"/>
        <w:ind w:left="1143"/>
        <w:rPr>
          <w:b/>
        </w:rPr>
      </w:pPr>
    </w:p>
    <w:p w:rsidR="00100BD4" w:rsidRDefault="00100BD4" w:rsidP="00100BD4">
      <w:pPr>
        <w:spacing w:after="0" w:line="240" w:lineRule="auto"/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Resolutions</w:t>
      </w:r>
      <w:r>
        <w:rPr>
          <w:b/>
        </w:rPr>
        <w:t>: (E-mailed and Hard Copies in packet)</w:t>
      </w:r>
    </w:p>
    <w:p w:rsidR="00100BD4" w:rsidRDefault="00100BD4" w:rsidP="00100BD4">
      <w:pPr>
        <w:spacing w:after="0" w:line="240" w:lineRule="auto"/>
        <w:rPr>
          <w:b/>
        </w:rPr>
      </w:pPr>
    </w:p>
    <w:p w:rsidR="00100BD4" w:rsidRDefault="00100BD4" w:rsidP="00100B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u w:val="single"/>
        </w:rPr>
        <w:t>Resolution #2013-1</w:t>
      </w:r>
      <w:r>
        <w:rPr>
          <w:b/>
          <w:u w:val="single"/>
        </w:rPr>
        <w:t>7</w:t>
      </w:r>
      <w:r>
        <w:rPr>
          <w:b/>
        </w:rPr>
        <w:t xml:space="preserve"> ~ </w:t>
      </w:r>
      <w:r>
        <w:t xml:space="preserve">Granting </w:t>
      </w:r>
      <w:r>
        <w:t xml:space="preserve">Amended </w:t>
      </w:r>
      <w:r>
        <w:t>Final Major Subdivision Approval to Summit Ventures, LLC for the Villages I at Weatherby, Section 4.1, designated as Block 32, Lots 1 &amp; 3 and Block 28, part of Lots 7, 13.01 &amp; 14.</w:t>
      </w:r>
    </w:p>
    <w:p w:rsidR="00100BD4" w:rsidRDefault="00100BD4" w:rsidP="00100BD4">
      <w:pPr>
        <w:spacing w:after="0" w:line="240" w:lineRule="auto"/>
        <w:rPr>
          <w:b/>
        </w:rPr>
      </w:pPr>
    </w:p>
    <w:p w:rsidR="00100BD4" w:rsidRDefault="00100BD4" w:rsidP="00100BD4">
      <w:pPr>
        <w:spacing w:after="0" w:line="240" w:lineRule="auto"/>
        <w:rPr>
          <w:b/>
        </w:rPr>
      </w:pPr>
      <w:r>
        <w:rPr>
          <w:b/>
        </w:rPr>
        <w:t xml:space="preserve">7.     </w:t>
      </w:r>
      <w:r>
        <w:rPr>
          <w:b/>
        </w:rPr>
        <w:tab/>
      </w:r>
      <w:r>
        <w:rPr>
          <w:b/>
          <w:u w:val="single"/>
        </w:rPr>
        <w:t>New Business</w:t>
      </w:r>
      <w:r>
        <w:rPr>
          <w:b/>
        </w:rPr>
        <w:t xml:space="preserve">: </w:t>
      </w:r>
    </w:p>
    <w:p w:rsidR="00100BD4" w:rsidRDefault="00100BD4" w:rsidP="00100BD4">
      <w:pPr>
        <w:spacing w:after="0" w:line="240" w:lineRule="auto"/>
        <w:rPr>
          <w:b/>
        </w:rPr>
      </w:pPr>
    </w:p>
    <w:p w:rsidR="00100BD4" w:rsidRPr="00100BD4" w:rsidRDefault="00285D42" w:rsidP="00100BD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Wolfson Group Inc.</w:t>
      </w:r>
      <w:r>
        <w:t xml:space="preserve"> ~ </w:t>
      </w:r>
      <w:bookmarkStart w:id="0" w:name="_GoBack"/>
      <w:bookmarkEnd w:id="0"/>
      <w:r w:rsidR="00100BD4" w:rsidRPr="00285D42">
        <w:t>Preliminary and Final Major Site Plan</w:t>
      </w:r>
      <w:r w:rsidR="00100BD4" w:rsidRPr="00100BD4">
        <w:t xml:space="preserve"> and Bulk Variance </w:t>
      </w:r>
      <w:r>
        <w:t>for</w:t>
      </w:r>
      <w:r w:rsidR="00100BD4" w:rsidRPr="00100BD4">
        <w:t xml:space="preserve"> Woolwich Commons, LLC </w:t>
      </w:r>
      <w:r>
        <w:t xml:space="preserve">regarding </w:t>
      </w:r>
      <w:r w:rsidR="00100BD4" w:rsidRPr="00100BD4">
        <w:t xml:space="preserve"> Block 57, Lots 5, 8, 9 &amp; 10</w:t>
      </w:r>
      <w:r w:rsidR="00100BD4">
        <w:t xml:space="preserve"> ~ U.S. Route 322</w:t>
      </w:r>
      <w:r w:rsidR="00EC199D">
        <w:t>.</w:t>
      </w:r>
    </w:p>
    <w:p w:rsidR="00100BD4" w:rsidRDefault="00100BD4" w:rsidP="00100BD4">
      <w:pPr>
        <w:spacing w:after="0" w:line="240" w:lineRule="auto"/>
        <w:ind w:left="1080"/>
        <w:rPr>
          <w:b/>
        </w:rPr>
      </w:pPr>
    </w:p>
    <w:p w:rsidR="00100BD4" w:rsidRDefault="00100BD4" w:rsidP="00100BD4">
      <w:pPr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</w:r>
      <w:r>
        <w:rPr>
          <w:b/>
          <w:u w:val="single"/>
        </w:rPr>
        <w:t>Old Business</w:t>
      </w:r>
      <w:r>
        <w:rPr>
          <w:b/>
        </w:rPr>
        <w:t xml:space="preserve">: (No Old Business) </w:t>
      </w:r>
    </w:p>
    <w:p w:rsidR="00100BD4" w:rsidRDefault="00100BD4" w:rsidP="00100BD4">
      <w:pPr>
        <w:spacing w:after="0" w:line="240" w:lineRule="auto"/>
        <w:rPr>
          <w:b/>
        </w:rPr>
      </w:pPr>
    </w:p>
    <w:p w:rsidR="00100BD4" w:rsidRDefault="00100BD4" w:rsidP="00100BD4">
      <w:pPr>
        <w:spacing w:after="0" w:line="240" w:lineRule="auto"/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u w:val="single"/>
        </w:rPr>
        <w:t xml:space="preserve"> Discussion Items</w:t>
      </w:r>
      <w:r>
        <w:rPr>
          <w:b/>
        </w:rPr>
        <w:t>:</w:t>
      </w:r>
    </w:p>
    <w:p w:rsidR="00100BD4" w:rsidRDefault="00100BD4" w:rsidP="00100BD4">
      <w:pPr>
        <w:spacing w:after="0" w:line="240" w:lineRule="auto"/>
        <w:rPr>
          <w:b/>
        </w:rPr>
      </w:pPr>
    </w:p>
    <w:p w:rsidR="00100BD4" w:rsidRDefault="00100BD4" w:rsidP="00100BD4">
      <w:pPr>
        <w:spacing w:after="0" w:line="240" w:lineRule="auto"/>
        <w:rPr>
          <w:b/>
        </w:rPr>
      </w:pPr>
      <w:r>
        <w:rPr>
          <w:b/>
        </w:rPr>
        <w:t xml:space="preserve">10.   </w:t>
      </w:r>
      <w:r>
        <w:rPr>
          <w:b/>
        </w:rPr>
        <w:tab/>
      </w:r>
      <w:r>
        <w:rPr>
          <w:b/>
          <w:u w:val="single"/>
        </w:rPr>
        <w:t>Correspondence</w:t>
      </w:r>
      <w:r>
        <w:rPr>
          <w:b/>
        </w:rPr>
        <w:t xml:space="preserve">: </w:t>
      </w:r>
    </w:p>
    <w:p w:rsidR="00100BD4" w:rsidRDefault="00100BD4" w:rsidP="00100BD4">
      <w:pPr>
        <w:spacing w:after="0" w:line="240" w:lineRule="auto"/>
        <w:rPr>
          <w:b/>
        </w:rPr>
      </w:pPr>
    </w:p>
    <w:p w:rsidR="00100BD4" w:rsidRPr="0020548C" w:rsidRDefault="0020548C" w:rsidP="00100B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FYI from the </w:t>
      </w:r>
      <w:r w:rsidR="00100BD4">
        <w:t>State Agriculture Development Committee – RE: Outreach Presentations on Proposed Rules</w:t>
      </w:r>
      <w:r>
        <w:t>.</w:t>
      </w:r>
    </w:p>
    <w:p w:rsidR="0020548C" w:rsidRPr="00100BD4" w:rsidRDefault="0020548C" w:rsidP="00100B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Gloucester County Office of Land Preservation – RE:  Constance Cardillo</w:t>
      </w:r>
    </w:p>
    <w:p w:rsidR="00100BD4" w:rsidRDefault="00100BD4" w:rsidP="00100BD4">
      <w:pPr>
        <w:spacing w:after="0" w:line="240" w:lineRule="auto"/>
        <w:rPr>
          <w:b/>
        </w:rPr>
      </w:pPr>
    </w:p>
    <w:p w:rsidR="00100BD4" w:rsidRDefault="00100BD4" w:rsidP="00100BD4">
      <w:pPr>
        <w:spacing w:after="0" w:line="240" w:lineRule="auto"/>
        <w:ind w:right="-90"/>
      </w:pPr>
      <w:r>
        <w:rPr>
          <w:b/>
        </w:rPr>
        <w:t>11.</w:t>
      </w:r>
      <w:r>
        <w:rPr>
          <w:b/>
        </w:rPr>
        <w:tab/>
        <w:t xml:space="preserve"> </w:t>
      </w:r>
      <w:r>
        <w:rPr>
          <w:b/>
          <w:u w:val="single"/>
        </w:rPr>
        <w:t>Adjournment</w:t>
      </w:r>
      <w:r>
        <w:rPr>
          <w:b/>
        </w:rPr>
        <w:t>:</w:t>
      </w:r>
    </w:p>
    <w:p w:rsidR="00444487" w:rsidRDefault="00444487"/>
    <w:sectPr w:rsidR="004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C0D"/>
    <w:multiLevelType w:val="hybridMultilevel"/>
    <w:tmpl w:val="CF964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44"/>
    <w:rsid w:val="00100BD4"/>
    <w:rsid w:val="001D1144"/>
    <w:rsid w:val="0020548C"/>
    <w:rsid w:val="00285D42"/>
    <w:rsid w:val="00444487"/>
    <w:rsid w:val="00E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00BD4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00BD4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00B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00BD4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00BD4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00B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3</cp:revision>
  <dcterms:created xsi:type="dcterms:W3CDTF">2013-07-10T13:19:00Z</dcterms:created>
  <dcterms:modified xsi:type="dcterms:W3CDTF">2013-07-10T13:48:00Z</dcterms:modified>
</cp:coreProperties>
</file>